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3C572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1753293C">
      <w:pPr>
        <w:spacing w:line="560" w:lineRule="exact"/>
        <w:rPr>
          <w:rFonts w:hint="eastAsia" w:ascii="宋体" w:hAnsi="宋体" w:cs="宋体"/>
          <w:b/>
          <w:bCs/>
          <w:sz w:val="44"/>
          <w:szCs w:val="44"/>
        </w:rPr>
      </w:pPr>
    </w:p>
    <w:p w14:paraId="25562857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关于《深圳市人民代表大会常务委员会关于打击公职人员携款潜逃的决定》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的废止案</w:t>
      </w:r>
    </w:p>
    <w:p w14:paraId="026DEFC6">
      <w:pPr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（草案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征求意见稿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）</w:t>
      </w:r>
    </w:p>
    <w:p w14:paraId="6EE4468A">
      <w:pPr>
        <w:spacing w:line="560" w:lineRule="exact"/>
        <w:jc w:val="center"/>
        <w:rPr>
          <w:rFonts w:eastAsia="楷体_GB2312"/>
          <w:bCs/>
          <w:sz w:val="32"/>
          <w:szCs w:val="32"/>
        </w:rPr>
      </w:pPr>
    </w:p>
    <w:p w14:paraId="0B1FC308">
      <w:pPr>
        <w:spacing w:line="560" w:lineRule="exact"/>
        <w:jc w:val="center"/>
        <w:rPr>
          <w:rFonts w:eastAsia="楷体_GB2312"/>
          <w:bCs/>
          <w:sz w:val="32"/>
          <w:szCs w:val="32"/>
        </w:rPr>
      </w:pPr>
    </w:p>
    <w:p w14:paraId="3C655388"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深圳市第七届人民代表大会常务委员会第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eastAsia="仿宋_GB2312"/>
          <w:bCs/>
          <w:sz w:val="32"/>
          <w:szCs w:val="32"/>
        </w:rPr>
        <w:t>次会议决定，废止《深圳市人民代表大会常务委员会关于打击公职人员携款潜逃的决定》(1993年11月10日深圳市第一届人民代表大会常务委员会第十九次会议通过）。</w:t>
      </w:r>
    </w:p>
    <w:p w14:paraId="0F6651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2143"/>
    <w:rsid w:val="1F6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2025-08-07T08:11:00Z</dcterms:created>
  <dc:creator>11870</dc:creator>
  <cp:lastModifiedBy>11870</cp:lastModifiedBy>
  <dcterms:modified xsi:type="dcterms:W3CDTF">2025-08-07T08:26:41Z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5C72AB4BB82F4A29A21D1C314CF0AC4B_11</vt:lpwstr>
  </property>
  <property fmtid="{D5CDD505-2E9C-101B-9397-08002B2CF9AE}" pid="4" name="KSOTemplateDocerSaveRecord">
    <vt:lpwstr>eyJoZGlkIjoiNjdjNTAxZTFjOGM2MmU1YmU1MjEyMTVkY2YxMDQ2M2YifQ==</vt:lpwstr>
  </property>
</Properties>
</file>